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6C" w:rsidRPr="00724D3E" w:rsidRDefault="00F24E6C" w:rsidP="00F24E6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15440864"/>
      <w:r w:rsidRPr="00724D3E">
        <w:rPr>
          <w:rFonts w:ascii="Times New Roman" w:hAnsi="Times New Roman" w:cs="Times New Roman"/>
          <w:color w:val="000000" w:themeColor="text1"/>
        </w:rPr>
        <w:t>ВСТУП</w:t>
      </w:r>
      <w:bookmarkStart w:id="1" w:name="_GoBack"/>
      <w:bookmarkEnd w:id="0"/>
      <w:bookmarkEnd w:id="1"/>
    </w:p>
    <w:p w:rsidR="00F24E6C" w:rsidRPr="00724D3E" w:rsidRDefault="00F24E6C" w:rsidP="00F24E6C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24D3E">
        <w:rPr>
          <w:bCs/>
          <w:sz w:val="28"/>
          <w:szCs w:val="28"/>
        </w:rPr>
        <w:t>В сучасному світі управління персоналом грає дуже важливу роль в розвитку суспільства, оскільки від правильного підходу до управління персоналом залежить управління організацією в цілому. За допомогою людських ресурсів керівники досягають поставлених цілей та завдань, використовуючи працю, інтелект і мотиви поведінки інших людей. У зв'язку з цим оволодіння основами організації процесу управління персоналом набуває особливої актуальності.</w:t>
      </w:r>
    </w:p>
    <w:p w:rsidR="00F24E6C" w:rsidRPr="00724D3E" w:rsidRDefault="00F24E6C" w:rsidP="00F24E6C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24D3E">
        <w:rPr>
          <w:bCs/>
          <w:sz w:val="28"/>
          <w:szCs w:val="28"/>
        </w:rPr>
        <w:t>Вивчення досвіду економічно розвинених країн показує, що своїми успіхами вони багато в чому завдячують системі управління персоналом, виробництвом та обміном матеріальних благ, що дістала назву менеджменту. Система кадрового менеджменту забезпечує безупинне удосконалювання методів роботи з кадрами і використання досягнень вітчизняної й закордонної науки і найкращого виробничого досвіду. Сутність кадрового менеджменту полягає у встановленні організаційно-економічних, соціально-психологічних і правових відносин суб'єкта й об'єкта управління. В основі цих відносин лежать принципи, методи і форми впливу на інтереси, поводження і діяльність працівників із метою максимального їх використання. Без людей немає організації. Безсумнівно, що управління трудовими ресурсами є одним із найважливіших аспектів теорії й практики управління.</w:t>
      </w:r>
    </w:p>
    <w:p w:rsidR="00F24E6C" w:rsidRPr="00724D3E" w:rsidRDefault="00F24E6C" w:rsidP="00F24E6C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24D3E">
        <w:rPr>
          <w:bCs/>
          <w:sz w:val="28"/>
          <w:szCs w:val="28"/>
        </w:rPr>
        <w:t>Ефективне управління трудовими ресурсами як особлива функція діяльності, пов'язана з найманням працівників, їхнім навчанням, оцінкою й оплатою їхньої праці, є важливою передумовою для ефективного функціонування виробництва. Головна мета управління персоналом складається в забезпеченні підприємства працівниками, що відповідають вимогам даного підприємства, їхньої професійної і соціальної адаптації.</w:t>
      </w:r>
    </w:p>
    <w:p w:rsidR="00F24E6C" w:rsidRPr="00724D3E" w:rsidRDefault="00F24E6C" w:rsidP="00F24E6C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24D3E">
        <w:rPr>
          <w:bCs/>
          <w:sz w:val="28"/>
          <w:szCs w:val="28"/>
        </w:rPr>
        <w:t xml:space="preserve">Тому важливою умовою управління персоналом є захищати інтереси працівників, оскільки саме вони призводять до ефективності управління і </w:t>
      </w:r>
      <w:r w:rsidRPr="00724D3E">
        <w:rPr>
          <w:bCs/>
          <w:sz w:val="28"/>
          <w:szCs w:val="28"/>
        </w:rPr>
        <w:lastRenderedPageBreak/>
        <w:t xml:space="preserve">саме тому існує така наука управління персоналом, яка включає в себе всі аспекти управління (методи, концепції, принципи), за допомогою яких здійснюється процес прийняття управлінських рішень. </w:t>
      </w:r>
    </w:p>
    <w:p w:rsidR="00F24E6C" w:rsidRPr="00724D3E" w:rsidRDefault="00F24E6C" w:rsidP="00F24E6C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24D3E">
        <w:rPr>
          <w:bCs/>
          <w:sz w:val="28"/>
          <w:szCs w:val="28"/>
        </w:rPr>
        <w:t xml:space="preserve">Вся організаційно-управлінська діяльність і, насамперед, мотиваційна у сукупності спрямована на активізацію усіх внутрішніх ресурсів працівників і їх максимально ефективне використання. </w:t>
      </w:r>
    </w:p>
    <w:p w:rsidR="00F24E6C" w:rsidRPr="00724D3E" w:rsidRDefault="00F24E6C" w:rsidP="00F24E6C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24D3E">
        <w:rPr>
          <w:bCs/>
          <w:sz w:val="28"/>
          <w:szCs w:val="28"/>
        </w:rPr>
        <w:t>Таким чином, дослідження процесів розвитку трудових ресурсів є передумовою успішного функціонування виробничої організації.</w:t>
      </w:r>
    </w:p>
    <w:p w:rsidR="00F24E6C" w:rsidRPr="00724D3E" w:rsidRDefault="00F24E6C" w:rsidP="00F24E6C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24D3E">
        <w:rPr>
          <w:bCs/>
          <w:sz w:val="28"/>
          <w:szCs w:val="28"/>
        </w:rPr>
        <w:t>Отже, актуальність теми дипломної роботи полягає у необхідності впровадження нової системи кадрової служби та управління людськими ресурсами.</w:t>
      </w:r>
    </w:p>
    <w:p w:rsidR="003A23DF" w:rsidRPr="00F24E6C" w:rsidRDefault="003A23DF" w:rsidP="00F24E6C"/>
    <w:sectPr w:rsidR="003A23DF" w:rsidRPr="00F24E6C" w:rsidSect="003A23D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D9" w:rsidRDefault="000721D9" w:rsidP="003A23DF">
      <w:pPr>
        <w:spacing w:after="0" w:line="240" w:lineRule="auto"/>
      </w:pPr>
      <w:r>
        <w:separator/>
      </w:r>
    </w:p>
  </w:endnote>
  <w:endnote w:type="continuationSeparator" w:id="0">
    <w:p w:rsidR="000721D9" w:rsidRDefault="000721D9" w:rsidP="003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D9" w:rsidRDefault="000721D9" w:rsidP="003A23DF">
      <w:pPr>
        <w:spacing w:after="0" w:line="240" w:lineRule="auto"/>
      </w:pPr>
      <w:r>
        <w:separator/>
      </w:r>
    </w:p>
  </w:footnote>
  <w:footnote w:type="continuationSeparator" w:id="0">
    <w:p w:rsidR="000721D9" w:rsidRDefault="000721D9" w:rsidP="003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7F" w:rsidRPr="00612B7F" w:rsidRDefault="00612B7F">
    <w:pPr>
      <w:pStyle w:val="a5"/>
      <w:jc w:val="right"/>
      <w:rPr>
        <w:rFonts w:ascii="Times New Roman" w:hAnsi="Times New Roman" w:cs="Times New Roman"/>
        <w:sz w:val="24"/>
      </w:rPr>
    </w:pPr>
  </w:p>
  <w:p w:rsidR="0007472D" w:rsidRDefault="000747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2B7F" w:rsidRPr="00612B7F" w:rsidRDefault="005A2D2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612B7F">
          <w:rPr>
            <w:rFonts w:ascii="Times New Roman" w:hAnsi="Times New Roman" w:cs="Times New Roman"/>
            <w:sz w:val="24"/>
          </w:rPr>
          <w:fldChar w:fldCharType="begin"/>
        </w:r>
        <w:r w:rsidR="00612B7F" w:rsidRPr="00612B7F">
          <w:rPr>
            <w:rFonts w:ascii="Times New Roman" w:hAnsi="Times New Roman" w:cs="Times New Roman"/>
            <w:sz w:val="24"/>
          </w:rPr>
          <w:instrText>PAGE   \* MERGEFORMAT</w:instrText>
        </w:r>
        <w:r w:rsidRPr="00612B7F">
          <w:rPr>
            <w:rFonts w:ascii="Times New Roman" w:hAnsi="Times New Roman" w:cs="Times New Roman"/>
            <w:sz w:val="24"/>
          </w:rPr>
          <w:fldChar w:fldCharType="separate"/>
        </w:r>
        <w:r w:rsidR="00F24E6C" w:rsidRPr="00F24E6C">
          <w:rPr>
            <w:rFonts w:ascii="Times New Roman" w:hAnsi="Times New Roman" w:cs="Times New Roman"/>
            <w:noProof/>
            <w:sz w:val="24"/>
            <w:lang w:val="ru-RU"/>
          </w:rPr>
          <w:t>8</w:t>
        </w:r>
        <w:r w:rsidRPr="00612B7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7472D" w:rsidRDefault="0007472D" w:rsidP="00612B7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908"/>
    <w:multiLevelType w:val="hybridMultilevel"/>
    <w:tmpl w:val="03786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8737E"/>
    <w:multiLevelType w:val="hybridMultilevel"/>
    <w:tmpl w:val="020A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088"/>
    <w:multiLevelType w:val="hybridMultilevel"/>
    <w:tmpl w:val="A8E85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D5D56"/>
    <w:multiLevelType w:val="multilevel"/>
    <w:tmpl w:val="FB4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D6CDA"/>
    <w:multiLevelType w:val="hybridMultilevel"/>
    <w:tmpl w:val="5F4EC0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6A3CBB"/>
    <w:multiLevelType w:val="hybridMultilevel"/>
    <w:tmpl w:val="1780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781B"/>
    <w:multiLevelType w:val="multilevel"/>
    <w:tmpl w:val="6CCE9A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D2580"/>
    <w:multiLevelType w:val="multilevel"/>
    <w:tmpl w:val="C4AC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A771E"/>
    <w:multiLevelType w:val="multilevel"/>
    <w:tmpl w:val="1B6A17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2344B"/>
    <w:multiLevelType w:val="multilevel"/>
    <w:tmpl w:val="D77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E70DA"/>
    <w:multiLevelType w:val="hybridMultilevel"/>
    <w:tmpl w:val="7806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46DB"/>
    <w:multiLevelType w:val="multilevel"/>
    <w:tmpl w:val="14AEB1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76AC9"/>
    <w:multiLevelType w:val="multilevel"/>
    <w:tmpl w:val="03F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B2DD6"/>
    <w:multiLevelType w:val="hybridMultilevel"/>
    <w:tmpl w:val="2B1E6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362CD"/>
    <w:multiLevelType w:val="multilevel"/>
    <w:tmpl w:val="4262FE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50FD2"/>
    <w:multiLevelType w:val="hybridMultilevel"/>
    <w:tmpl w:val="233E6BB2"/>
    <w:lvl w:ilvl="0" w:tplc="1F9E6D6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E2705"/>
    <w:multiLevelType w:val="multilevel"/>
    <w:tmpl w:val="3050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B2999"/>
    <w:multiLevelType w:val="hybridMultilevel"/>
    <w:tmpl w:val="3EC8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A765A"/>
    <w:multiLevelType w:val="hybridMultilevel"/>
    <w:tmpl w:val="566C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4A3"/>
    <w:multiLevelType w:val="hybridMultilevel"/>
    <w:tmpl w:val="046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23E19"/>
    <w:multiLevelType w:val="hybridMultilevel"/>
    <w:tmpl w:val="E3B42346"/>
    <w:lvl w:ilvl="0" w:tplc="160626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6F360C"/>
    <w:multiLevelType w:val="hybridMultilevel"/>
    <w:tmpl w:val="D6D667B4"/>
    <w:lvl w:ilvl="0" w:tplc="34F88746">
      <w:start w:val="1"/>
      <w:numFmt w:val="decimal"/>
      <w:lvlText w:val="%1."/>
      <w:lvlJc w:val="left"/>
      <w:pPr>
        <w:tabs>
          <w:tab w:val="num" w:pos="1325"/>
        </w:tabs>
        <w:ind w:left="1325" w:hanging="425"/>
      </w:pPr>
      <w:rPr>
        <w:rFonts w:hint="default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7170F"/>
    <w:multiLevelType w:val="multilevel"/>
    <w:tmpl w:val="B6FA23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F85DF3"/>
    <w:multiLevelType w:val="multilevel"/>
    <w:tmpl w:val="0D26D8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A4B60"/>
    <w:multiLevelType w:val="multilevel"/>
    <w:tmpl w:val="C032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27810"/>
    <w:multiLevelType w:val="hybridMultilevel"/>
    <w:tmpl w:val="85441A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BB7842"/>
    <w:multiLevelType w:val="hybridMultilevel"/>
    <w:tmpl w:val="98D4A642"/>
    <w:lvl w:ilvl="0" w:tplc="C4D0D52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91C8F"/>
    <w:multiLevelType w:val="hybridMultilevel"/>
    <w:tmpl w:val="F4561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0CB5"/>
    <w:multiLevelType w:val="hybridMultilevel"/>
    <w:tmpl w:val="67746152"/>
    <w:lvl w:ilvl="0" w:tplc="D9285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945549"/>
    <w:multiLevelType w:val="hybridMultilevel"/>
    <w:tmpl w:val="35F8D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761747"/>
    <w:multiLevelType w:val="multilevel"/>
    <w:tmpl w:val="451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206D2B"/>
    <w:multiLevelType w:val="hybridMultilevel"/>
    <w:tmpl w:val="24E604C6"/>
    <w:lvl w:ilvl="0" w:tplc="F25E7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7267B4"/>
    <w:multiLevelType w:val="hybridMultilevel"/>
    <w:tmpl w:val="76B6AFD8"/>
    <w:lvl w:ilvl="0" w:tplc="8A7A0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964ED"/>
    <w:multiLevelType w:val="hybridMultilevel"/>
    <w:tmpl w:val="2918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216A7"/>
    <w:multiLevelType w:val="hybridMultilevel"/>
    <w:tmpl w:val="60C6EFAC"/>
    <w:lvl w:ilvl="0" w:tplc="D92851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2081359"/>
    <w:multiLevelType w:val="multilevel"/>
    <w:tmpl w:val="C240A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F4464"/>
    <w:multiLevelType w:val="hybridMultilevel"/>
    <w:tmpl w:val="F2D2F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81150F"/>
    <w:multiLevelType w:val="hybridMultilevel"/>
    <w:tmpl w:val="0DA6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64A93"/>
    <w:multiLevelType w:val="hybridMultilevel"/>
    <w:tmpl w:val="6D7E00F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5E67D94"/>
    <w:multiLevelType w:val="multilevel"/>
    <w:tmpl w:val="E618D4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5328C3"/>
    <w:multiLevelType w:val="hybridMultilevel"/>
    <w:tmpl w:val="012C7078"/>
    <w:lvl w:ilvl="0" w:tplc="D92851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6B684AD9"/>
    <w:multiLevelType w:val="hybridMultilevel"/>
    <w:tmpl w:val="5D1C58D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3009C6"/>
    <w:multiLevelType w:val="hybridMultilevel"/>
    <w:tmpl w:val="5618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0D29"/>
    <w:multiLevelType w:val="hybridMultilevel"/>
    <w:tmpl w:val="FDB6F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371B68"/>
    <w:multiLevelType w:val="hybridMultilevel"/>
    <w:tmpl w:val="14AC4B5E"/>
    <w:lvl w:ilvl="0" w:tplc="C4D0D52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em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21AA8"/>
    <w:multiLevelType w:val="hybridMultilevel"/>
    <w:tmpl w:val="C4C6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2"/>
  </w:num>
  <w:num w:numId="4">
    <w:abstractNumId w:val="3"/>
  </w:num>
  <w:num w:numId="5">
    <w:abstractNumId w:val="30"/>
  </w:num>
  <w:num w:numId="6">
    <w:abstractNumId w:val="7"/>
  </w:num>
  <w:num w:numId="7">
    <w:abstractNumId w:val="24"/>
  </w:num>
  <w:num w:numId="8">
    <w:abstractNumId w:val="39"/>
  </w:num>
  <w:num w:numId="9">
    <w:abstractNumId w:val="14"/>
  </w:num>
  <w:num w:numId="10">
    <w:abstractNumId w:val="9"/>
  </w:num>
  <w:num w:numId="11">
    <w:abstractNumId w:val="42"/>
  </w:num>
  <w:num w:numId="12">
    <w:abstractNumId w:val="23"/>
  </w:num>
  <w:num w:numId="13">
    <w:abstractNumId w:val="22"/>
  </w:num>
  <w:num w:numId="14">
    <w:abstractNumId w:val="34"/>
  </w:num>
  <w:num w:numId="15">
    <w:abstractNumId w:val="40"/>
  </w:num>
  <w:num w:numId="16">
    <w:abstractNumId w:val="35"/>
  </w:num>
  <w:num w:numId="17">
    <w:abstractNumId w:val="6"/>
  </w:num>
  <w:num w:numId="18">
    <w:abstractNumId w:val="8"/>
  </w:num>
  <w:num w:numId="19">
    <w:abstractNumId w:val="11"/>
  </w:num>
  <w:num w:numId="20">
    <w:abstractNumId w:val="28"/>
  </w:num>
  <w:num w:numId="21">
    <w:abstractNumId w:val="20"/>
  </w:num>
  <w:num w:numId="22">
    <w:abstractNumId w:val="2"/>
  </w:num>
  <w:num w:numId="23">
    <w:abstractNumId w:val="43"/>
  </w:num>
  <w:num w:numId="24">
    <w:abstractNumId w:val="38"/>
  </w:num>
  <w:num w:numId="25">
    <w:abstractNumId w:val="37"/>
  </w:num>
  <w:num w:numId="26">
    <w:abstractNumId w:val="31"/>
  </w:num>
  <w:num w:numId="27">
    <w:abstractNumId w:val="5"/>
  </w:num>
  <w:num w:numId="28">
    <w:abstractNumId w:val="27"/>
  </w:num>
  <w:num w:numId="29">
    <w:abstractNumId w:val="33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6"/>
  </w:num>
  <w:num w:numId="34">
    <w:abstractNumId w:val="44"/>
  </w:num>
  <w:num w:numId="35">
    <w:abstractNumId w:val="21"/>
  </w:num>
  <w:num w:numId="36">
    <w:abstractNumId w:val="10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0"/>
  </w:num>
  <w:num w:numId="40">
    <w:abstractNumId w:val="4"/>
  </w:num>
  <w:num w:numId="41">
    <w:abstractNumId w:val="25"/>
  </w:num>
  <w:num w:numId="42">
    <w:abstractNumId w:val="41"/>
  </w:num>
  <w:num w:numId="43">
    <w:abstractNumId w:val="17"/>
  </w:num>
  <w:num w:numId="44">
    <w:abstractNumId w:val="36"/>
  </w:num>
  <w:num w:numId="45">
    <w:abstractNumId w:val="45"/>
  </w:num>
  <w:num w:numId="46">
    <w:abstractNumId w:val="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601"/>
    <w:rsid w:val="00005A75"/>
    <w:rsid w:val="000721D9"/>
    <w:rsid w:val="0007472D"/>
    <w:rsid w:val="000750A9"/>
    <w:rsid w:val="000B09C3"/>
    <w:rsid w:val="000B701C"/>
    <w:rsid w:val="000E7C3D"/>
    <w:rsid w:val="00166321"/>
    <w:rsid w:val="00182C6B"/>
    <w:rsid w:val="001D0C1C"/>
    <w:rsid w:val="001E2176"/>
    <w:rsid w:val="002049DE"/>
    <w:rsid w:val="00245C64"/>
    <w:rsid w:val="00261A19"/>
    <w:rsid w:val="002A1F3A"/>
    <w:rsid w:val="002E38F0"/>
    <w:rsid w:val="002F7EF3"/>
    <w:rsid w:val="003A23DF"/>
    <w:rsid w:val="003D6DEC"/>
    <w:rsid w:val="003E08BC"/>
    <w:rsid w:val="003E5DBC"/>
    <w:rsid w:val="00420601"/>
    <w:rsid w:val="004A73B0"/>
    <w:rsid w:val="004E3544"/>
    <w:rsid w:val="004E5DB5"/>
    <w:rsid w:val="004F228C"/>
    <w:rsid w:val="00514432"/>
    <w:rsid w:val="00535C43"/>
    <w:rsid w:val="00577ACE"/>
    <w:rsid w:val="005A2D20"/>
    <w:rsid w:val="00612B7F"/>
    <w:rsid w:val="00646635"/>
    <w:rsid w:val="00693594"/>
    <w:rsid w:val="006A65C4"/>
    <w:rsid w:val="006C6E37"/>
    <w:rsid w:val="006F311B"/>
    <w:rsid w:val="00724D3E"/>
    <w:rsid w:val="007407AA"/>
    <w:rsid w:val="00757DE1"/>
    <w:rsid w:val="0077544F"/>
    <w:rsid w:val="00787BF1"/>
    <w:rsid w:val="007A2788"/>
    <w:rsid w:val="007A635D"/>
    <w:rsid w:val="007D3461"/>
    <w:rsid w:val="007E0E8B"/>
    <w:rsid w:val="007E52D2"/>
    <w:rsid w:val="0089259D"/>
    <w:rsid w:val="00956873"/>
    <w:rsid w:val="009C152D"/>
    <w:rsid w:val="009E6C1A"/>
    <w:rsid w:val="00A0387A"/>
    <w:rsid w:val="00A433E0"/>
    <w:rsid w:val="00A75F22"/>
    <w:rsid w:val="00AA0FF8"/>
    <w:rsid w:val="00AB4C77"/>
    <w:rsid w:val="00AC344E"/>
    <w:rsid w:val="00AC5E3F"/>
    <w:rsid w:val="00B071F9"/>
    <w:rsid w:val="00B6731A"/>
    <w:rsid w:val="00B765F3"/>
    <w:rsid w:val="00BC13D4"/>
    <w:rsid w:val="00BC76D6"/>
    <w:rsid w:val="00BD38C7"/>
    <w:rsid w:val="00BE19CE"/>
    <w:rsid w:val="00BE28F3"/>
    <w:rsid w:val="00BE33A2"/>
    <w:rsid w:val="00C73C94"/>
    <w:rsid w:val="00CA2D9B"/>
    <w:rsid w:val="00D200F5"/>
    <w:rsid w:val="00DC7C2A"/>
    <w:rsid w:val="00E03EB4"/>
    <w:rsid w:val="00E14CC6"/>
    <w:rsid w:val="00EC01ED"/>
    <w:rsid w:val="00ED0E33"/>
    <w:rsid w:val="00ED2B27"/>
    <w:rsid w:val="00ED41CB"/>
    <w:rsid w:val="00EF138B"/>
    <w:rsid w:val="00F24E6C"/>
    <w:rsid w:val="00F310EB"/>
    <w:rsid w:val="00F57726"/>
    <w:rsid w:val="00F70C13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8E339-749B-4D7A-913A-43AC586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01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E3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23DF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5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5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6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06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6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601"/>
    <w:rPr>
      <w:lang w:val="uk-UA"/>
    </w:rPr>
  </w:style>
  <w:style w:type="paragraph" w:styleId="a7">
    <w:name w:val="footer"/>
    <w:basedOn w:val="a"/>
    <w:link w:val="a8"/>
    <w:uiPriority w:val="99"/>
    <w:unhideWhenUsed/>
    <w:rsid w:val="004206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601"/>
    <w:rPr>
      <w:lang w:val="uk-UA"/>
    </w:rPr>
  </w:style>
  <w:style w:type="paragraph" w:styleId="a9">
    <w:name w:val="List Paragraph"/>
    <w:basedOn w:val="a"/>
    <w:uiPriority w:val="34"/>
    <w:qFormat/>
    <w:rsid w:val="00420601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20601"/>
    <w:rPr>
      <w:color w:val="808080"/>
    </w:rPr>
  </w:style>
  <w:style w:type="table" w:customStyle="1" w:styleId="11">
    <w:name w:val="Сетка таблицы1"/>
    <w:basedOn w:val="a1"/>
    <w:next w:val="a4"/>
    <w:rsid w:val="0042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2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AC344E"/>
    <w:rPr>
      <w:b/>
      <w:bCs/>
    </w:rPr>
  </w:style>
  <w:style w:type="character" w:customStyle="1" w:styleId="apple-converted-space">
    <w:name w:val="apple-converted-space"/>
    <w:basedOn w:val="a0"/>
    <w:rsid w:val="00AA0FF8"/>
  </w:style>
  <w:style w:type="character" w:customStyle="1" w:styleId="rvts40">
    <w:name w:val="rvts40"/>
    <w:basedOn w:val="a0"/>
    <w:rsid w:val="00B6731A"/>
  </w:style>
  <w:style w:type="character" w:customStyle="1" w:styleId="rvts41">
    <w:name w:val="rvts41"/>
    <w:basedOn w:val="a0"/>
    <w:rsid w:val="00B6731A"/>
  </w:style>
  <w:style w:type="character" w:customStyle="1" w:styleId="word">
    <w:name w:val="word"/>
    <w:basedOn w:val="a0"/>
    <w:rsid w:val="00577ACE"/>
  </w:style>
  <w:style w:type="character" w:customStyle="1" w:styleId="word0">
    <w:name w:val="_word"/>
    <w:basedOn w:val="a0"/>
    <w:rsid w:val="00E03EB4"/>
  </w:style>
  <w:style w:type="paragraph" w:styleId="ad">
    <w:name w:val="Balloon Text"/>
    <w:basedOn w:val="a"/>
    <w:link w:val="ae"/>
    <w:uiPriority w:val="99"/>
    <w:semiHidden/>
    <w:unhideWhenUsed/>
    <w:rsid w:val="003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23DF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3A23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A23DF"/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3A23DF"/>
    <w:pPr>
      <w:spacing w:after="100" w:line="256" w:lineRule="auto"/>
      <w:ind w:left="220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f0"/>
    <w:uiPriority w:val="1"/>
    <w:locked/>
    <w:rsid w:val="003A23DF"/>
  </w:style>
  <w:style w:type="paragraph" w:styleId="af0">
    <w:name w:val="No Spacing"/>
    <w:link w:val="af"/>
    <w:uiPriority w:val="1"/>
    <w:qFormat/>
    <w:rsid w:val="003A23DF"/>
    <w:pPr>
      <w:spacing w:after="0" w:line="240" w:lineRule="auto"/>
    </w:pPr>
  </w:style>
  <w:style w:type="paragraph" w:styleId="22">
    <w:name w:val="Body Text 2"/>
    <w:basedOn w:val="a"/>
    <w:link w:val="23"/>
    <w:uiPriority w:val="99"/>
    <w:unhideWhenUsed/>
    <w:rsid w:val="003A23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3A2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65F3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B765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paragraph" w:customStyle="1" w:styleId="af1">
    <w:name w:val="ОбычныйОтступ"/>
    <w:basedOn w:val="a"/>
    <w:rsid w:val="00B765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2">
    <w:name w:val="ОбычныйЦентрированный"/>
    <w:basedOn w:val="a"/>
    <w:rsid w:val="00B76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B765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B765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12">
    <w:name w:val="rvts12"/>
    <w:rsid w:val="00B765F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3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f3">
    <w:name w:val="TOC Heading"/>
    <w:basedOn w:val="1"/>
    <w:next w:val="a"/>
    <w:uiPriority w:val="39"/>
    <w:semiHidden/>
    <w:unhideWhenUsed/>
    <w:qFormat/>
    <w:rsid w:val="002A1F3A"/>
    <w:pPr>
      <w:spacing w:line="276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612B7F"/>
    <w:pPr>
      <w:tabs>
        <w:tab w:val="right" w:leader="dot" w:pos="9345"/>
      </w:tabs>
      <w:spacing w:after="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1084-6404-43A1-A093-D3675103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RePack by Diakov</cp:lastModifiedBy>
  <cp:revision>3</cp:revision>
  <dcterms:created xsi:type="dcterms:W3CDTF">2018-06-01T17:10:00Z</dcterms:created>
  <dcterms:modified xsi:type="dcterms:W3CDTF">2018-11-14T09:45:00Z</dcterms:modified>
</cp:coreProperties>
</file>