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C1" w:rsidRPr="00FD3AE7" w:rsidRDefault="00D902C1" w:rsidP="00D902C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Toc514254063"/>
      <w:bookmarkStart w:id="1" w:name="_Toc514255298"/>
      <w:bookmarkStart w:id="2" w:name="_Toc514255769"/>
      <w:r w:rsidRPr="00FD3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  <w:bookmarkEnd w:id="0"/>
      <w:bookmarkEnd w:id="1"/>
      <w:bookmarkEnd w:id="2"/>
    </w:p>
    <w:p w:rsidR="00D902C1" w:rsidRPr="00FD3AE7" w:rsidRDefault="00D902C1" w:rsidP="00D902C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hi-IN" w:bidi="hi-IN"/>
        </w:rPr>
      </w:pPr>
      <w:r w:rsidRPr="00FD3AE7">
        <w:rPr>
          <w:rFonts w:ascii="Times New Roman" w:eastAsia="Calibri" w:hAnsi="Times New Roman" w:cs="Times New Roman"/>
          <w:b/>
          <w:i/>
          <w:sz w:val="28"/>
          <w:szCs w:val="28"/>
          <w:lang w:val="uk-UA" w:eastAsia="hi-IN" w:bidi="hi-IN"/>
        </w:rPr>
        <w:t>Актуальність теми</w:t>
      </w:r>
      <w:r w:rsidRPr="00FD3AE7">
        <w:rPr>
          <w:rFonts w:ascii="Times New Roman" w:eastAsia="Calibri" w:hAnsi="Times New Roman" w:cs="Times New Roman"/>
          <w:sz w:val="28"/>
          <w:szCs w:val="28"/>
          <w:lang w:val="uk-UA" w:eastAsia="hi-IN" w:bidi="hi-IN"/>
        </w:rPr>
        <w:t>. В сучасних умовах динамічних змін для кожного підприємства нагальною потребою є забезпечення конкурентоспроможності. Дослідження ефективності діяльності підприємства в умовах економічної ситуації, яка склалась в Україні, дає змогу визначити потенційні можливості забезпечення конкурентних переваг та підвищення конкурентоспроможності. Особливо цього потребують</w:t>
      </w:r>
      <w:r w:rsidRPr="00FD3AE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промислові підприємства, які переважають у структурі національної економіки. 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FD3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Питаннями </w:t>
      </w:r>
      <w:r w:rsidRPr="00FD3A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підвищення конкурентоспроможності</w:t>
      </w:r>
      <w:r w:rsidRPr="00FD3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займались такі вітчизняні та зарубіжні вчені, як</w:t>
      </w:r>
      <w:r w:rsidRPr="00FD3A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FD3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М.М.Єрмошенк</w:t>
      </w:r>
      <w:r w:rsidRPr="00FD3A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FD3AE7">
        <w:rPr>
          <w:rFonts w:ascii="Times New Roman" w:eastAsia="Calibri" w:hAnsi="Times New Roman" w:cs="Times New Roman"/>
          <w:sz w:val="28"/>
          <w:szCs w:val="28"/>
          <w:lang w:eastAsia="ru-RU"/>
        </w:rPr>
        <w:t>, П.С.Зав’ялов, Ю.Б.Іванов, М.Інтрилігатор, Ф.Котлер, М.Мескон, А.І.Наумов, О.П.Пєшкова, В.С.Пономаренк</w:t>
      </w:r>
      <w:r w:rsidRPr="00FD3A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FD3AE7">
        <w:rPr>
          <w:rFonts w:ascii="Times New Roman" w:eastAsia="Calibri" w:hAnsi="Times New Roman" w:cs="Times New Roman"/>
          <w:sz w:val="28"/>
          <w:szCs w:val="28"/>
          <w:lang w:eastAsia="ru-RU"/>
        </w:rPr>
        <w:t>, М.Портер тощо.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Теоретичною базою дослідження є сучасні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підходи до визначення конкурентоспроможності та методи її дослідження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наукові концепції, монографії та періодичні публікації українських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зарубіжних учених з питань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конкурентоспроможності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роботі використано законодавчі і нормативні акти України.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Інформаційною базою дослідження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є законодавчі і нормативні акти України з питань державного регулювання діяльності підприємств в умовах конкурентного середовища, дані </w:t>
      </w:r>
      <w:r w:rsidRPr="00FD3A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 "ТБ "Бердянський кабельний завод" та ПрАТ "Бердянський кабельний завод",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зібрані автором під час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 практики на підприємстві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Метою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дипломної роботи є розроблення практичних рекомендацій щодо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конкурентоспроможності 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підприємства.</w:t>
      </w:r>
    </w:p>
    <w:p w:rsidR="00D902C1" w:rsidRPr="00FD3AE7" w:rsidRDefault="00D902C1" w:rsidP="00D902C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Досягнення поставленої мети потребує вирішення таких </w:t>
      </w:r>
      <w:r w:rsidRPr="00FD3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завдань:</w:t>
      </w:r>
    </w:p>
    <w:p w:rsidR="00D902C1" w:rsidRPr="00FD3AE7" w:rsidRDefault="00D902C1" w:rsidP="00D902C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дослідити шляхи забезпечення конкурентоспроможності на промислових підприємствах; </w:t>
      </w:r>
    </w:p>
    <w:p w:rsidR="00D902C1" w:rsidRPr="00FD3AE7" w:rsidRDefault="00D902C1" w:rsidP="00D902C1">
      <w:pPr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розглянути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загальну характеристику діяльності </w:t>
      </w:r>
      <w:r w:rsidRPr="00FD3AE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ТОВ "ТБ "Бердянський кабельний завод"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902C1" w:rsidRPr="00FD3AE7" w:rsidRDefault="00D902C1" w:rsidP="00D902C1">
      <w:pPr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проаналізувати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техніко-економічні показники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діяльн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підприємства;</w:t>
      </w:r>
    </w:p>
    <w:p w:rsidR="00D902C1" w:rsidRPr="00FD3AE7" w:rsidRDefault="00D902C1" w:rsidP="00D902C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дати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оцінк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ефективності конкурентоспроможності.</w:t>
      </w:r>
    </w:p>
    <w:p w:rsidR="00D902C1" w:rsidRPr="00FD3AE7" w:rsidRDefault="00D902C1" w:rsidP="00D902C1">
      <w:pPr>
        <w:widowControl w:val="0"/>
        <w:tabs>
          <w:tab w:val="left" w:pos="9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Об’єктом дослідження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даної роботи є конкурентоспроможність підприємства </w:t>
      </w:r>
      <w:r w:rsidRPr="00FD3A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 "ТБ "Бердянський кабельний завод"</w:t>
      </w:r>
      <w:r w:rsidRPr="00FD3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D3AE7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uk-UA" w:eastAsia="ru-RU"/>
        </w:rPr>
        <w:t>Предметом дослідження</w:t>
      </w:r>
      <w:r w:rsidRPr="00FD3A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сукупність теоретичних положень та практичних рекомендацій спрямованих на підвищення конкурентоспроможності підприємства, що працює на ринку експорту електроенергії за кордон. 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FD3A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База дослідження</w:t>
      </w:r>
      <w:r w:rsidRPr="00FD3A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FD3AE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ТОВ "ТБ "Бердянський кабельний завод"</w:t>
      </w:r>
      <w:r w:rsidRPr="00FD3A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02C1" w:rsidRPr="00FD3AE7" w:rsidRDefault="00D902C1" w:rsidP="00D9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Toc483375116"/>
      <w:r w:rsidRPr="00FD3A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Методи дослідження</w:t>
      </w:r>
      <w:r w:rsidRPr="00FD3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FD3A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4" w:name="_Toc483375117"/>
      <w:bookmarkEnd w:id="3"/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для досягнення поставленої мети було використано такі методи дослідження:</w:t>
      </w:r>
      <w:r w:rsidRPr="00FD3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системний підхід (для дослідження проблем підвищення конкурентоспроможності підприємства); фінансово-економічний аналіз (для дослідження стану діяльності підприємства); графічний (для наочного представлення результатів дослідження).</w:t>
      </w:r>
    </w:p>
    <w:p w:rsidR="00D902C1" w:rsidRPr="00FD3AE7" w:rsidRDefault="00D902C1" w:rsidP="00D902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AE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 w:eastAsia="ru-RU"/>
        </w:rPr>
        <w:t>Практична значущість</w:t>
      </w:r>
      <w:r w:rsidRPr="00FD3A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.</w:t>
      </w:r>
      <w:r w:rsidRPr="00FD3AE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Результати дослідження можуть бути використані вітчизняними   підприємствами, що прагнуть підвищення 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конкурентоспроможності</w:t>
      </w:r>
      <w:r w:rsidRPr="00FD3AE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конкурентоспроможності в сучасних умовах, зокрема </w:t>
      </w:r>
      <w:r w:rsidRPr="00FD3A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 "ТБ "Бердянський кабельний завод"</w:t>
      </w:r>
      <w:r w:rsidRPr="00FD3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розробки Програми дій для підвищення конкурентоспроможності. </w:t>
      </w:r>
    </w:p>
    <w:p w:rsidR="00FD3AE7" w:rsidRPr="00D902C1" w:rsidRDefault="00FD3AE7" w:rsidP="00D902C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5" w:name="_GoBack"/>
      <w:bookmarkEnd w:id="4"/>
      <w:bookmarkEnd w:id="5"/>
    </w:p>
    <w:sectPr w:rsidR="00FD3AE7" w:rsidRPr="00D902C1" w:rsidSect="00920B85">
      <w:headerReference w:type="default" r:id="rId7"/>
      <w:headerReference w:type="first" r:id="rId8"/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6" w:rsidRDefault="009B3A06">
      <w:pPr>
        <w:spacing w:after="0" w:line="240" w:lineRule="auto"/>
      </w:pPr>
      <w:r>
        <w:separator/>
      </w:r>
    </w:p>
  </w:endnote>
  <w:endnote w:type="continuationSeparator" w:id="0">
    <w:p w:rsidR="009B3A06" w:rsidRDefault="009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6" w:rsidRDefault="009B3A06">
      <w:pPr>
        <w:spacing w:after="0" w:line="240" w:lineRule="auto"/>
      </w:pPr>
      <w:r>
        <w:separator/>
      </w:r>
    </w:p>
  </w:footnote>
  <w:footnote w:type="continuationSeparator" w:id="0">
    <w:p w:rsidR="009B3A06" w:rsidRDefault="009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1" w:rsidRDefault="009B3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1B" w:rsidRPr="009C6F8D" w:rsidRDefault="009B3A06" w:rsidP="009C6F8D">
    <w:pPr>
      <w:pStyle w:val="a4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753"/>
    <w:multiLevelType w:val="hybridMultilevel"/>
    <w:tmpl w:val="7F64B9E6"/>
    <w:lvl w:ilvl="0" w:tplc="812014BA">
      <w:start w:val="1"/>
      <w:numFmt w:val="decimal"/>
      <w:lvlText w:val="%1)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1" w15:restartNumberingAfterBreak="0">
    <w:nsid w:val="04433205"/>
    <w:multiLevelType w:val="hybridMultilevel"/>
    <w:tmpl w:val="7E4E087C"/>
    <w:lvl w:ilvl="0" w:tplc="933A9A42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B91A51"/>
    <w:multiLevelType w:val="hybridMultilevel"/>
    <w:tmpl w:val="88EC4374"/>
    <w:lvl w:ilvl="0" w:tplc="E57C7C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DF2"/>
    <w:multiLevelType w:val="hybridMultilevel"/>
    <w:tmpl w:val="5A82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C0679"/>
    <w:multiLevelType w:val="hybridMultilevel"/>
    <w:tmpl w:val="3A44B98A"/>
    <w:lvl w:ilvl="0" w:tplc="402665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E0E6E6E"/>
    <w:multiLevelType w:val="hybridMultilevel"/>
    <w:tmpl w:val="433CD33C"/>
    <w:lvl w:ilvl="0" w:tplc="E320C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1C1351"/>
    <w:multiLevelType w:val="hybridMultilevel"/>
    <w:tmpl w:val="700031B4"/>
    <w:lvl w:ilvl="0" w:tplc="3F086B68">
      <w:start w:val="1"/>
      <w:numFmt w:val="decimal"/>
      <w:lvlText w:val="%1."/>
      <w:lvlJc w:val="left"/>
      <w:pPr>
        <w:ind w:left="21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6025F3A"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A1ACB212">
      <w:numFmt w:val="bullet"/>
      <w:lvlText w:val="•"/>
      <w:lvlJc w:val="left"/>
      <w:pPr>
        <w:ind w:left="2169" w:hanging="286"/>
      </w:pPr>
      <w:rPr>
        <w:rFonts w:hint="default"/>
      </w:rPr>
    </w:lvl>
    <w:lvl w:ilvl="3" w:tplc="0F08EEAE"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2A5C50F0">
      <w:numFmt w:val="bullet"/>
      <w:lvlText w:val="•"/>
      <w:lvlJc w:val="left"/>
      <w:pPr>
        <w:ind w:left="4118" w:hanging="286"/>
      </w:pPr>
      <w:rPr>
        <w:rFonts w:hint="default"/>
      </w:rPr>
    </w:lvl>
    <w:lvl w:ilvl="5" w:tplc="84845B4A">
      <w:numFmt w:val="bullet"/>
      <w:lvlText w:val="•"/>
      <w:lvlJc w:val="left"/>
      <w:pPr>
        <w:ind w:left="5093" w:hanging="286"/>
      </w:pPr>
      <w:rPr>
        <w:rFonts w:hint="default"/>
      </w:rPr>
    </w:lvl>
    <w:lvl w:ilvl="6" w:tplc="9350D0BA">
      <w:numFmt w:val="bullet"/>
      <w:lvlText w:val="•"/>
      <w:lvlJc w:val="left"/>
      <w:pPr>
        <w:ind w:left="6067" w:hanging="286"/>
      </w:pPr>
      <w:rPr>
        <w:rFonts w:hint="default"/>
      </w:rPr>
    </w:lvl>
    <w:lvl w:ilvl="7" w:tplc="F3443548">
      <w:numFmt w:val="bullet"/>
      <w:lvlText w:val="•"/>
      <w:lvlJc w:val="left"/>
      <w:pPr>
        <w:ind w:left="7042" w:hanging="286"/>
      </w:pPr>
      <w:rPr>
        <w:rFonts w:hint="default"/>
      </w:rPr>
    </w:lvl>
    <w:lvl w:ilvl="8" w:tplc="82D4673C"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7" w15:restartNumberingAfterBreak="0">
    <w:nsid w:val="13345BF0"/>
    <w:multiLevelType w:val="hybridMultilevel"/>
    <w:tmpl w:val="C682EA78"/>
    <w:lvl w:ilvl="0" w:tplc="35C4EA36">
      <w:start w:val="9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7155C3"/>
    <w:multiLevelType w:val="multilevel"/>
    <w:tmpl w:val="C2B054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8055F"/>
    <w:multiLevelType w:val="hybridMultilevel"/>
    <w:tmpl w:val="922AE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151C18"/>
    <w:multiLevelType w:val="hybridMultilevel"/>
    <w:tmpl w:val="089E1812"/>
    <w:lvl w:ilvl="0" w:tplc="AD12FDD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5C67"/>
    <w:multiLevelType w:val="hybridMultilevel"/>
    <w:tmpl w:val="310E5D6C"/>
    <w:lvl w:ilvl="0" w:tplc="8034B77A">
      <w:numFmt w:val="bullet"/>
      <w:lvlText w:val="–"/>
      <w:lvlJc w:val="left"/>
      <w:pPr>
        <w:ind w:left="474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B44668">
      <w:numFmt w:val="bullet"/>
      <w:lvlText w:val="•"/>
      <w:lvlJc w:val="left"/>
      <w:pPr>
        <w:ind w:left="1542" w:hanging="210"/>
      </w:pPr>
      <w:rPr>
        <w:rFonts w:hint="default"/>
      </w:rPr>
    </w:lvl>
    <w:lvl w:ilvl="2" w:tplc="5570375E">
      <w:numFmt w:val="bullet"/>
      <w:lvlText w:val="•"/>
      <w:lvlJc w:val="left"/>
      <w:pPr>
        <w:ind w:left="2604" w:hanging="210"/>
      </w:pPr>
      <w:rPr>
        <w:rFonts w:hint="default"/>
      </w:rPr>
    </w:lvl>
    <w:lvl w:ilvl="3" w:tplc="A1F016DC">
      <w:numFmt w:val="bullet"/>
      <w:lvlText w:val="•"/>
      <w:lvlJc w:val="left"/>
      <w:pPr>
        <w:ind w:left="3666" w:hanging="210"/>
      </w:pPr>
      <w:rPr>
        <w:rFonts w:hint="default"/>
      </w:rPr>
    </w:lvl>
    <w:lvl w:ilvl="4" w:tplc="61186CA2">
      <w:numFmt w:val="bullet"/>
      <w:lvlText w:val="•"/>
      <w:lvlJc w:val="left"/>
      <w:pPr>
        <w:ind w:left="4728" w:hanging="210"/>
      </w:pPr>
      <w:rPr>
        <w:rFonts w:hint="default"/>
      </w:rPr>
    </w:lvl>
    <w:lvl w:ilvl="5" w:tplc="2258E334">
      <w:numFmt w:val="bullet"/>
      <w:lvlText w:val="•"/>
      <w:lvlJc w:val="left"/>
      <w:pPr>
        <w:ind w:left="5790" w:hanging="210"/>
      </w:pPr>
      <w:rPr>
        <w:rFonts w:hint="default"/>
      </w:rPr>
    </w:lvl>
    <w:lvl w:ilvl="6" w:tplc="ECA40728">
      <w:numFmt w:val="bullet"/>
      <w:lvlText w:val="•"/>
      <w:lvlJc w:val="left"/>
      <w:pPr>
        <w:ind w:left="6852" w:hanging="210"/>
      </w:pPr>
      <w:rPr>
        <w:rFonts w:hint="default"/>
      </w:rPr>
    </w:lvl>
    <w:lvl w:ilvl="7" w:tplc="0B8EC83C">
      <w:numFmt w:val="bullet"/>
      <w:lvlText w:val="•"/>
      <w:lvlJc w:val="left"/>
      <w:pPr>
        <w:ind w:left="7914" w:hanging="210"/>
      </w:pPr>
      <w:rPr>
        <w:rFonts w:hint="default"/>
      </w:rPr>
    </w:lvl>
    <w:lvl w:ilvl="8" w:tplc="37422CB4">
      <w:numFmt w:val="bullet"/>
      <w:lvlText w:val="•"/>
      <w:lvlJc w:val="left"/>
      <w:pPr>
        <w:ind w:left="8976" w:hanging="210"/>
      </w:pPr>
      <w:rPr>
        <w:rFonts w:hint="default"/>
      </w:rPr>
    </w:lvl>
  </w:abstractNum>
  <w:abstractNum w:abstractNumId="12" w15:restartNumberingAfterBreak="0">
    <w:nsid w:val="21F8618A"/>
    <w:multiLevelType w:val="hybridMultilevel"/>
    <w:tmpl w:val="788C30E6"/>
    <w:lvl w:ilvl="0" w:tplc="4F282CD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BD7511"/>
    <w:multiLevelType w:val="hybridMultilevel"/>
    <w:tmpl w:val="8402CCFA"/>
    <w:lvl w:ilvl="0" w:tplc="A6909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C55AC0"/>
    <w:multiLevelType w:val="hybridMultilevel"/>
    <w:tmpl w:val="CB24D5D0"/>
    <w:lvl w:ilvl="0" w:tplc="74926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E53596"/>
    <w:multiLevelType w:val="hybridMultilevel"/>
    <w:tmpl w:val="845AC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B712D"/>
    <w:multiLevelType w:val="hybridMultilevel"/>
    <w:tmpl w:val="B19425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7B7CCF"/>
    <w:multiLevelType w:val="hybridMultilevel"/>
    <w:tmpl w:val="C980B586"/>
    <w:lvl w:ilvl="0" w:tplc="89226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92492F"/>
    <w:multiLevelType w:val="hybridMultilevel"/>
    <w:tmpl w:val="473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F360C"/>
    <w:multiLevelType w:val="hybridMultilevel"/>
    <w:tmpl w:val="D6D667B4"/>
    <w:lvl w:ilvl="0" w:tplc="34F88746">
      <w:start w:val="1"/>
      <w:numFmt w:val="decimal"/>
      <w:lvlText w:val="%1."/>
      <w:lvlJc w:val="left"/>
      <w:pPr>
        <w:tabs>
          <w:tab w:val="num" w:pos="1325"/>
        </w:tabs>
        <w:ind w:left="1325" w:hanging="425"/>
      </w:pPr>
      <w:rPr>
        <w:rFonts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4DB1"/>
    <w:multiLevelType w:val="hybridMultilevel"/>
    <w:tmpl w:val="3F3EB214"/>
    <w:lvl w:ilvl="0" w:tplc="FF6EA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D00145"/>
    <w:multiLevelType w:val="multilevel"/>
    <w:tmpl w:val="BFC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F08CF"/>
    <w:multiLevelType w:val="hybridMultilevel"/>
    <w:tmpl w:val="19C86C76"/>
    <w:lvl w:ilvl="0" w:tplc="2B024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7842"/>
    <w:multiLevelType w:val="hybridMultilevel"/>
    <w:tmpl w:val="98D4A642"/>
    <w:lvl w:ilvl="0" w:tplc="C4D0D52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654"/>
    <w:multiLevelType w:val="hybridMultilevel"/>
    <w:tmpl w:val="5AE80106"/>
    <w:lvl w:ilvl="0" w:tplc="19DC5196">
      <w:start w:val="9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6A2B42"/>
    <w:multiLevelType w:val="hybridMultilevel"/>
    <w:tmpl w:val="7A7C4C8E"/>
    <w:lvl w:ilvl="0" w:tplc="95CE894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3DD6DAC"/>
    <w:multiLevelType w:val="hybridMultilevel"/>
    <w:tmpl w:val="F17A695A"/>
    <w:lvl w:ilvl="0" w:tplc="105ACB9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56B0"/>
    <w:multiLevelType w:val="hybridMultilevel"/>
    <w:tmpl w:val="7D48A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E4580"/>
    <w:multiLevelType w:val="hybridMultilevel"/>
    <w:tmpl w:val="24FA1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232A"/>
    <w:multiLevelType w:val="hybridMultilevel"/>
    <w:tmpl w:val="6054E4BE"/>
    <w:lvl w:ilvl="0" w:tplc="5844B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371B68"/>
    <w:multiLevelType w:val="hybridMultilevel"/>
    <w:tmpl w:val="14AC4B5E"/>
    <w:lvl w:ilvl="0" w:tplc="C4D0D52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374FD"/>
    <w:multiLevelType w:val="hybridMultilevel"/>
    <w:tmpl w:val="8E0A9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A3D15"/>
    <w:multiLevelType w:val="hybridMultilevel"/>
    <w:tmpl w:val="FF482D3C"/>
    <w:lvl w:ilvl="0" w:tplc="1A9E6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F406F"/>
    <w:multiLevelType w:val="hybridMultilevel"/>
    <w:tmpl w:val="5A82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6F7F34"/>
    <w:multiLevelType w:val="hybridMultilevel"/>
    <w:tmpl w:val="27AAF124"/>
    <w:lvl w:ilvl="0" w:tplc="577CBDE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694432"/>
    <w:multiLevelType w:val="hybridMultilevel"/>
    <w:tmpl w:val="3F3EB214"/>
    <w:lvl w:ilvl="0" w:tplc="FF6EA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0"/>
  </w:num>
  <w:num w:numId="5">
    <w:abstractNumId w:val="9"/>
  </w:num>
  <w:num w:numId="6">
    <w:abstractNumId w:val="22"/>
  </w:num>
  <w:num w:numId="7">
    <w:abstractNumId w:val="6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33"/>
  </w:num>
  <w:num w:numId="15">
    <w:abstractNumId w:val="8"/>
  </w:num>
  <w:num w:numId="16">
    <w:abstractNumId w:val="3"/>
  </w:num>
  <w:num w:numId="17">
    <w:abstractNumId w:val="35"/>
  </w:num>
  <w:num w:numId="18">
    <w:abstractNumId w:val="12"/>
  </w:num>
  <w:num w:numId="19">
    <w:abstractNumId w:val="14"/>
  </w:num>
  <w:num w:numId="20">
    <w:abstractNumId w:val="17"/>
  </w:num>
  <w:num w:numId="21">
    <w:abstractNumId w:val="5"/>
  </w:num>
  <w:num w:numId="22">
    <w:abstractNumId w:val="34"/>
  </w:num>
  <w:num w:numId="23">
    <w:abstractNumId w:val="1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31"/>
  </w:num>
  <w:num w:numId="32">
    <w:abstractNumId w:val="25"/>
  </w:num>
  <w:num w:numId="33">
    <w:abstractNumId w:val="20"/>
  </w:num>
  <w:num w:numId="34">
    <w:abstractNumId w:val="2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E7"/>
    <w:rsid w:val="00382F14"/>
    <w:rsid w:val="009B3A06"/>
    <w:rsid w:val="00D902C1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F530-0358-466B-98F4-B22F9ED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D3AE7"/>
    <w:pPr>
      <w:keepNext/>
      <w:keepLines/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AE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D3AE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color w:val="1F4D78"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FD3AE7"/>
    <w:pPr>
      <w:spacing w:before="240" w:after="60" w:line="276" w:lineRule="auto"/>
      <w:jc w:val="center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uk-U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D3AE7"/>
    <w:pPr>
      <w:keepNext/>
      <w:widowControl w:val="0"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3AE7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FD3AE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D3AE7"/>
    <w:rPr>
      <w:rFonts w:ascii="Calibri Light" w:eastAsia="Times New Roman" w:hAnsi="Calibri Light" w:cs="Times New Roman"/>
      <w:b/>
      <w:color w:val="1F4D78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D3AE7"/>
    <w:rPr>
      <w:rFonts w:ascii="Times New Roman" w:eastAsia="Times New Roman" w:hAnsi="Times New Roman" w:cs="Times New Roman"/>
      <w:bCs/>
      <w:iCs/>
      <w:sz w:val="28"/>
      <w:szCs w:val="26"/>
      <w:lang w:val="uk-UA"/>
    </w:rPr>
  </w:style>
  <w:style w:type="character" w:customStyle="1" w:styleId="70">
    <w:name w:val="Заголовок 7 Знак"/>
    <w:basedOn w:val="a1"/>
    <w:link w:val="7"/>
    <w:uiPriority w:val="99"/>
    <w:semiHidden/>
    <w:rsid w:val="00FD3A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0"/>
    <w:link w:val="a5"/>
    <w:uiPriority w:val="99"/>
    <w:unhideWhenUsed/>
    <w:rsid w:val="00FD3A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3AE7"/>
  </w:style>
  <w:style w:type="table" w:styleId="a6">
    <w:name w:val="Table Grid"/>
    <w:basedOn w:val="a2"/>
    <w:uiPriority w:val="39"/>
    <w:rsid w:val="00FD3A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1"/>
    <w:qFormat/>
    <w:rsid w:val="00FD3AE7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1"/>
    <w:uiPriority w:val="22"/>
    <w:qFormat/>
    <w:rsid w:val="00FD3AE7"/>
    <w:rPr>
      <w:rFonts w:cs="Times New Roman"/>
      <w:b/>
      <w:bCs/>
    </w:rPr>
  </w:style>
  <w:style w:type="character" w:styleId="a9">
    <w:name w:val="Placeholder Text"/>
    <w:basedOn w:val="a1"/>
    <w:uiPriority w:val="99"/>
    <w:semiHidden/>
    <w:rsid w:val="00FD3AE7"/>
    <w:rPr>
      <w:rFonts w:cs="Times New Roman"/>
      <w:color w:val="808080"/>
    </w:rPr>
  </w:style>
  <w:style w:type="paragraph" w:styleId="aa">
    <w:name w:val="Normal (Web)"/>
    <w:basedOn w:val="a0"/>
    <w:uiPriority w:val="99"/>
    <w:rsid w:val="00F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FD3A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D3AE7"/>
    <w:rPr>
      <w:rFonts w:ascii="Calibri" w:eastAsia="Calibri" w:hAnsi="Calibri" w:cs="Times New Roman"/>
    </w:rPr>
  </w:style>
  <w:style w:type="paragraph" w:styleId="ad">
    <w:name w:val="Body Text"/>
    <w:basedOn w:val="a0"/>
    <w:link w:val="ae"/>
    <w:uiPriority w:val="99"/>
    <w:semiHidden/>
    <w:rsid w:val="00FD3AE7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1"/>
    <w:link w:val="ad"/>
    <w:uiPriority w:val="99"/>
    <w:semiHidden/>
    <w:rsid w:val="00FD3AE7"/>
    <w:rPr>
      <w:rFonts w:ascii="Calibri" w:eastAsia="Calibri" w:hAnsi="Calibri" w:cs="Times New Roman"/>
    </w:rPr>
  </w:style>
  <w:style w:type="character" w:styleId="af">
    <w:name w:val="Emphasis"/>
    <w:basedOn w:val="a1"/>
    <w:uiPriority w:val="20"/>
    <w:qFormat/>
    <w:rsid w:val="00FD3AE7"/>
    <w:rPr>
      <w:rFonts w:cs="Times New Roman"/>
      <w:i/>
      <w:iCs/>
    </w:rPr>
  </w:style>
  <w:style w:type="character" w:customStyle="1" w:styleId="shorttext">
    <w:name w:val="short_text"/>
    <w:basedOn w:val="a1"/>
    <w:uiPriority w:val="99"/>
    <w:rsid w:val="00FD3AE7"/>
    <w:rPr>
      <w:rFonts w:cs="Times New Roman"/>
    </w:rPr>
  </w:style>
  <w:style w:type="paragraph" w:styleId="af0">
    <w:name w:val="No Spacing"/>
    <w:uiPriority w:val="1"/>
    <w:qFormat/>
    <w:rsid w:val="00FD3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Гиперссылка1"/>
    <w:basedOn w:val="a1"/>
    <w:uiPriority w:val="99"/>
    <w:unhideWhenUsed/>
    <w:rsid w:val="00FD3AE7"/>
    <w:rPr>
      <w:color w:val="0563C1"/>
      <w:u w:val="single"/>
    </w:rPr>
  </w:style>
  <w:style w:type="character" w:customStyle="1" w:styleId="22">
    <w:name w:val="Гиперссылка2"/>
    <w:basedOn w:val="a1"/>
    <w:uiPriority w:val="99"/>
    <w:unhideWhenUsed/>
    <w:rsid w:val="00FD3AE7"/>
    <w:rPr>
      <w:color w:val="0563C1"/>
      <w:u w:val="single"/>
    </w:rPr>
  </w:style>
  <w:style w:type="character" w:customStyle="1" w:styleId="20">
    <w:name w:val="Заголовок 2 Знак"/>
    <w:basedOn w:val="a1"/>
    <w:link w:val="2"/>
    <w:uiPriority w:val="9"/>
    <w:rsid w:val="00FD3AE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D3AE7"/>
  </w:style>
  <w:style w:type="table" w:customStyle="1" w:styleId="13">
    <w:name w:val="Сетка таблицы1"/>
    <w:basedOn w:val="a2"/>
    <w:next w:val="a6"/>
    <w:uiPriority w:val="39"/>
    <w:rsid w:val="00FD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6"/>
    <w:uiPriority w:val="39"/>
    <w:rsid w:val="00FD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FD3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D3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D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3AE7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FD3AE7"/>
    <w:pPr>
      <w:keepNext/>
      <w:keepLines/>
      <w:spacing w:before="40" w:after="0" w:line="256" w:lineRule="auto"/>
      <w:jc w:val="center"/>
      <w:outlineLvl w:val="2"/>
    </w:pPr>
    <w:rPr>
      <w:rFonts w:ascii="Calibri Light" w:eastAsia="Times New Roman" w:hAnsi="Calibri Light" w:cs="Times New Roman"/>
      <w:b/>
      <w:color w:val="1F4D78"/>
      <w:sz w:val="24"/>
      <w:szCs w:val="24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D3AE7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F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FD3AE7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0"/>
    <w:next w:val="a0"/>
    <w:autoRedefine/>
    <w:uiPriority w:val="39"/>
    <w:unhideWhenUsed/>
    <w:rsid w:val="00FD3AE7"/>
    <w:pPr>
      <w:spacing w:after="100" w:line="256" w:lineRule="auto"/>
      <w:ind w:left="320"/>
      <w:jc w:val="center"/>
    </w:pPr>
    <w:rPr>
      <w:rFonts w:ascii="Times New Roman" w:eastAsia="Calibri" w:hAnsi="Times New Roman" w:cs="Times New Roman"/>
      <w:b/>
      <w:sz w:val="32"/>
    </w:rPr>
  </w:style>
  <w:style w:type="paragraph" w:styleId="25">
    <w:name w:val="Body Text 2"/>
    <w:basedOn w:val="a0"/>
    <w:link w:val="26"/>
    <w:uiPriority w:val="99"/>
    <w:semiHidden/>
    <w:unhideWhenUsed/>
    <w:rsid w:val="00FD3AE7"/>
    <w:pPr>
      <w:spacing w:after="120" w:line="48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FD3AE7"/>
    <w:rPr>
      <w:rFonts w:ascii="Calibri" w:eastAsia="Times New Roman" w:hAnsi="Calibri" w:cs="Times New Roman"/>
      <w:lang w:val="uk-UA"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FD3A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D3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OC Heading"/>
    <w:basedOn w:val="1"/>
    <w:next w:val="a0"/>
    <w:uiPriority w:val="39"/>
    <w:unhideWhenUsed/>
    <w:qFormat/>
    <w:rsid w:val="00FD3AE7"/>
    <w:pPr>
      <w:suppressAutoHyphens w:val="0"/>
      <w:spacing w:line="256" w:lineRule="auto"/>
      <w:outlineLvl w:val="9"/>
    </w:pPr>
    <w:rPr>
      <w:lang w:eastAsia="ru-RU"/>
    </w:rPr>
  </w:style>
  <w:style w:type="paragraph" w:customStyle="1" w:styleId="FR2">
    <w:name w:val="FR2"/>
    <w:uiPriority w:val="99"/>
    <w:rsid w:val="00FD3AE7"/>
    <w:pPr>
      <w:widowControl w:val="0"/>
      <w:snapToGrid w:val="0"/>
      <w:spacing w:after="0" w:line="45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10">
    <w:name w:val="Основной текст 31"/>
    <w:basedOn w:val="a0"/>
    <w:uiPriority w:val="99"/>
    <w:rsid w:val="00FD3AE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a">
    <w:name w:val="лит"/>
    <w:autoRedefine/>
    <w:uiPriority w:val="99"/>
    <w:rsid w:val="00FD3AE7"/>
    <w:pPr>
      <w:numPr>
        <w:numId w:val="35"/>
      </w:numPr>
      <w:tabs>
        <w:tab w:val="left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ableParagraph">
    <w:name w:val="Table Paragraph"/>
    <w:basedOn w:val="a0"/>
    <w:uiPriority w:val="1"/>
    <w:qFormat/>
    <w:rsid w:val="00FD3AE7"/>
    <w:pPr>
      <w:widowControl w:val="0"/>
      <w:autoSpaceDE w:val="0"/>
      <w:autoSpaceDN w:val="0"/>
      <w:spacing w:before="48" w:after="0" w:line="240" w:lineRule="auto"/>
      <w:ind w:left="46"/>
    </w:pPr>
    <w:rPr>
      <w:rFonts w:ascii="Arial" w:eastAsia="Arial" w:hAnsi="Arial" w:cs="Arial"/>
      <w:lang w:val="en-US"/>
    </w:rPr>
  </w:style>
  <w:style w:type="character" w:customStyle="1" w:styleId="apple-converted-space">
    <w:name w:val="apple-converted-space"/>
    <w:basedOn w:val="a1"/>
    <w:rsid w:val="00FD3AE7"/>
  </w:style>
  <w:style w:type="table" w:customStyle="1" w:styleId="TableNormal">
    <w:name w:val="Table Normal"/>
    <w:uiPriority w:val="2"/>
    <w:semiHidden/>
    <w:qFormat/>
    <w:rsid w:val="00FD3A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D3A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1"/>
    <w:uiPriority w:val="9"/>
    <w:semiHidden/>
    <w:rsid w:val="00FD3AE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9">
    <w:name w:val="Просмотренная гиперссылка2"/>
    <w:basedOn w:val="a1"/>
    <w:uiPriority w:val="99"/>
    <w:semiHidden/>
    <w:unhideWhenUsed/>
    <w:rsid w:val="00FD3AE7"/>
    <w:rPr>
      <w:color w:val="954F72"/>
      <w:u w:val="single"/>
    </w:rPr>
  </w:style>
  <w:style w:type="paragraph" w:styleId="32">
    <w:name w:val="toc 3"/>
    <w:basedOn w:val="a0"/>
    <w:next w:val="a0"/>
    <w:autoRedefine/>
    <w:uiPriority w:val="39"/>
    <w:unhideWhenUsed/>
    <w:rsid w:val="00FD3AE7"/>
    <w:pPr>
      <w:spacing w:after="100"/>
      <w:ind w:left="440"/>
    </w:pPr>
  </w:style>
  <w:style w:type="character" w:styleId="af4">
    <w:name w:val="Hyperlink"/>
    <w:basedOn w:val="a1"/>
    <w:uiPriority w:val="99"/>
    <w:semiHidden/>
    <w:unhideWhenUsed/>
    <w:rsid w:val="00FD3AE7"/>
    <w:rPr>
      <w:color w:val="0563C1" w:themeColor="hyperlink"/>
      <w:u w:val="single"/>
    </w:rPr>
  </w:style>
  <w:style w:type="character" w:customStyle="1" w:styleId="210">
    <w:name w:val="Заголовок 2 Знак1"/>
    <w:basedOn w:val="a1"/>
    <w:uiPriority w:val="9"/>
    <w:semiHidden/>
    <w:rsid w:val="00FD3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5">
    <w:name w:val="FollowedHyperlink"/>
    <w:basedOn w:val="a1"/>
    <w:uiPriority w:val="99"/>
    <w:semiHidden/>
    <w:unhideWhenUsed/>
    <w:rsid w:val="00FD3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Home-comp</dc:creator>
  <cp:keywords/>
  <dc:description/>
  <cp:lastModifiedBy>RePack by Diakov</cp:lastModifiedBy>
  <cp:revision>2</cp:revision>
  <dcterms:created xsi:type="dcterms:W3CDTF">2018-05-31T12:43:00Z</dcterms:created>
  <dcterms:modified xsi:type="dcterms:W3CDTF">2018-11-14T09:38:00Z</dcterms:modified>
</cp:coreProperties>
</file>